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FE7B" w14:textId="6F6CA917" w:rsidR="00FD0F77" w:rsidRDefault="00082D4D" w:rsidP="00072296">
      <w:pPr>
        <w:spacing w:line="360" w:lineRule="auto"/>
        <w:jc w:val="center"/>
        <w:rPr>
          <w:b/>
          <w:bCs/>
        </w:rPr>
      </w:pPr>
      <w:r w:rsidRPr="00082D4D">
        <w:rPr>
          <w:b/>
          <w:bCs/>
        </w:rPr>
        <w:t xml:space="preserve">Mete </w:t>
      </w:r>
      <w:proofErr w:type="spellStart"/>
      <w:r w:rsidRPr="00082D4D">
        <w:rPr>
          <w:b/>
          <w:bCs/>
        </w:rPr>
        <w:t>Çamdereli’den</w:t>
      </w:r>
      <w:proofErr w:type="spellEnd"/>
      <w:r w:rsidR="004B1DD5">
        <w:rPr>
          <w:b/>
          <w:bCs/>
        </w:rPr>
        <w:t xml:space="preserve"> bir</w:t>
      </w:r>
      <w:r w:rsidRPr="00082D4D">
        <w:rPr>
          <w:b/>
          <w:bCs/>
        </w:rPr>
        <w:t xml:space="preserve"> </w:t>
      </w:r>
      <w:r w:rsidR="004B1DD5">
        <w:rPr>
          <w:b/>
          <w:bCs/>
        </w:rPr>
        <w:t>“dil, iletişim ve yönetişim” eseri</w:t>
      </w:r>
    </w:p>
    <w:p w14:paraId="5973BE6E" w14:textId="3E16AF20" w:rsidR="00082D4D" w:rsidRDefault="00082D4D" w:rsidP="00072296">
      <w:pPr>
        <w:spacing w:line="360" w:lineRule="auto"/>
        <w:jc w:val="center"/>
        <w:rPr>
          <w:b/>
          <w:bCs/>
        </w:rPr>
      </w:pPr>
      <w:r>
        <w:rPr>
          <w:b/>
          <w:bCs/>
        </w:rPr>
        <w:t>SIRALI SIRASIZ</w:t>
      </w:r>
    </w:p>
    <w:p w14:paraId="62449017" w14:textId="77777777" w:rsidR="00082D4D" w:rsidRDefault="00082D4D" w:rsidP="00072296">
      <w:pPr>
        <w:spacing w:line="360" w:lineRule="auto"/>
      </w:pPr>
    </w:p>
    <w:p w14:paraId="40C10C33" w14:textId="0762BBD5" w:rsidR="00F15D2D" w:rsidRDefault="00F15D2D" w:rsidP="00F15D2D">
      <w:pPr>
        <w:spacing w:line="360" w:lineRule="auto"/>
        <w:rPr>
          <w:b/>
          <w:bCs/>
          <w:i/>
          <w:iCs/>
        </w:rPr>
      </w:pPr>
      <w:r>
        <w:rPr>
          <w:b/>
          <w:bCs/>
          <w:i/>
          <w:iCs/>
        </w:rPr>
        <w:t xml:space="preserve">Prof. Dr. </w:t>
      </w:r>
      <w:r w:rsidRPr="00082D4D">
        <w:rPr>
          <w:b/>
          <w:bCs/>
          <w:i/>
          <w:iCs/>
        </w:rPr>
        <w:t xml:space="preserve">Mete </w:t>
      </w:r>
      <w:proofErr w:type="spellStart"/>
      <w:r w:rsidRPr="00082D4D">
        <w:rPr>
          <w:b/>
          <w:bCs/>
          <w:i/>
          <w:iCs/>
        </w:rPr>
        <w:t>Çamdereli'nin</w:t>
      </w:r>
      <w:proofErr w:type="spellEnd"/>
      <w:r w:rsidRPr="00082D4D">
        <w:rPr>
          <w:b/>
          <w:bCs/>
          <w:i/>
          <w:iCs/>
        </w:rPr>
        <w:t xml:space="preserve">, </w:t>
      </w:r>
      <w:r w:rsidRPr="00F15D2D">
        <w:rPr>
          <w:b/>
          <w:bCs/>
          <w:i/>
          <w:iCs/>
        </w:rPr>
        <w:t>yazınsal iletişimden medyadaki dil etiği tartışmalarına, Türkçenin özgün kullanımı mevzusundan güncel bir kavram olan yönetişime, dokunsal iletişim</w:t>
      </w:r>
      <w:r w:rsidR="00EF1ECE">
        <w:rPr>
          <w:b/>
          <w:bCs/>
          <w:i/>
          <w:iCs/>
        </w:rPr>
        <w:t>den</w:t>
      </w:r>
      <w:r w:rsidRPr="00F15D2D">
        <w:rPr>
          <w:b/>
          <w:bCs/>
          <w:i/>
          <w:iCs/>
        </w:rPr>
        <w:t xml:space="preserve"> dijitalleşmenin mahremiyet algısı üzerindeki </w:t>
      </w:r>
      <w:r w:rsidR="00EF1ECE">
        <w:rPr>
          <w:b/>
          <w:bCs/>
          <w:i/>
          <w:iCs/>
        </w:rPr>
        <w:t>etkisine</w:t>
      </w:r>
      <w:r w:rsidRPr="00F15D2D">
        <w:rPr>
          <w:b/>
          <w:bCs/>
          <w:i/>
          <w:iCs/>
        </w:rPr>
        <w:t xml:space="preserve"> birçok başlığı masaya </w:t>
      </w:r>
      <w:r w:rsidRPr="00F15D2D">
        <w:rPr>
          <w:b/>
          <w:bCs/>
          <w:i/>
          <w:iCs/>
        </w:rPr>
        <w:t xml:space="preserve">yatırdığı </w:t>
      </w:r>
      <w:r w:rsidRPr="00082D4D">
        <w:rPr>
          <w:b/>
          <w:bCs/>
          <w:i/>
          <w:iCs/>
        </w:rPr>
        <w:t xml:space="preserve">kitabı </w:t>
      </w:r>
      <w:r>
        <w:rPr>
          <w:b/>
          <w:bCs/>
          <w:i/>
          <w:iCs/>
        </w:rPr>
        <w:t>“</w:t>
      </w:r>
      <w:r w:rsidRPr="00082D4D">
        <w:rPr>
          <w:b/>
          <w:bCs/>
          <w:i/>
          <w:iCs/>
        </w:rPr>
        <w:t>Sıralı Sırasız</w:t>
      </w:r>
      <w:r>
        <w:rPr>
          <w:b/>
          <w:bCs/>
          <w:i/>
          <w:iCs/>
        </w:rPr>
        <w:t>”</w:t>
      </w:r>
      <w:r w:rsidRPr="00082D4D">
        <w:rPr>
          <w:b/>
          <w:bCs/>
          <w:i/>
          <w:iCs/>
        </w:rPr>
        <w:t xml:space="preserve"> Ketebe Yayınları’ndan çıktı!</w:t>
      </w:r>
    </w:p>
    <w:p w14:paraId="1DCF42C1" w14:textId="77777777" w:rsidR="00637B83" w:rsidRDefault="00637B83" w:rsidP="00072296">
      <w:pPr>
        <w:spacing w:line="360" w:lineRule="auto"/>
      </w:pPr>
    </w:p>
    <w:p w14:paraId="2D97E15F" w14:textId="29EEBED4" w:rsidR="00F15D2D" w:rsidRDefault="00F15D2D" w:rsidP="00072296">
      <w:pPr>
        <w:spacing w:line="360" w:lineRule="auto"/>
      </w:pPr>
      <w:r w:rsidRPr="00F15D2D">
        <w:t xml:space="preserve">Türk akademisinin </w:t>
      </w:r>
      <w:r w:rsidR="00EF1ECE" w:rsidRPr="00F15D2D">
        <w:t xml:space="preserve">fen-edebiyat ve iletişim fakültelerinde </w:t>
      </w:r>
      <w:r w:rsidRPr="00F15D2D">
        <w:t xml:space="preserve">ve </w:t>
      </w:r>
      <w:r w:rsidR="00EF1ECE">
        <w:t>özellikle</w:t>
      </w:r>
      <w:r w:rsidRPr="00F15D2D">
        <w:t xml:space="preserve"> tarih, edebiyat, sosyoloji bölümlerinde yönetişim, bilişim, iletişim, medya, medya etiği gibi kavramlarla tanıştığı ve bu kavramların üzerine yerli ürünlerini ilave etmeye başladığı andan itibaren</w:t>
      </w:r>
      <w:r w:rsidR="00EF1ECE">
        <w:t xml:space="preserve"> </w:t>
      </w:r>
      <w:r w:rsidRPr="00F15D2D">
        <w:t xml:space="preserve">bu alanlara dair </w:t>
      </w:r>
      <w:r w:rsidR="00EF1ECE">
        <w:t>piyasada</w:t>
      </w:r>
      <w:r w:rsidR="00EF1ECE" w:rsidRPr="00F15D2D">
        <w:t xml:space="preserve"> </w:t>
      </w:r>
      <w:r w:rsidRPr="00F15D2D">
        <w:t xml:space="preserve">pek çok eser telif ya da tercüme edilmeye başlandı. Bu eserler, günümüzde dahi daha çok, akademik ve yarı-akademik mahiyette bir hüviyet teşkil eden başvuru kitaplarıdır. Oysa Mete </w:t>
      </w:r>
      <w:proofErr w:type="spellStart"/>
      <w:r w:rsidRPr="00F15D2D">
        <w:t>Çamdereli'nin</w:t>
      </w:r>
      <w:proofErr w:type="spellEnd"/>
      <w:r w:rsidRPr="00F15D2D">
        <w:t xml:space="preserve"> </w:t>
      </w:r>
      <w:r w:rsidRPr="00F15D2D">
        <w:rPr>
          <w:b/>
          <w:i/>
        </w:rPr>
        <w:t xml:space="preserve">Sıralı </w:t>
      </w:r>
      <w:proofErr w:type="spellStart"/>
      <w:r w:rsidRPr="00F15D2D">
        <w:rPr>
          <w:b/>
          <w:i/>
        </w:rPr>
        <w:t>Sırasız</w:t>
      </w:r>
      <w:r w:rsidRPr="00F15D2D">
        <w:t>'ı</w:t>
      </w:r>
      <w:proofErr w:type="spellEnd"/>
      <w:r w:rsidRPr="00F15D2D">
        <w:t xml:space="preserve">, ihtiva ettiği muhtelif yazılarla bütün bu alanlara dair </w:t>
      </w:r>
      <w:proofErr w:type="gramStart"/>
      <w:r w:rsidRPr="00F15D2D">
        <w:t>literatürü</w:t>
      </w:r>
      <w:proofErr w:type="gramEnd"/>
      <w:r w:rsidRPr="00F15D2D">
        <w:t xml:space="preserve"> özüyle kapsarken kendi argümanlarını geliştirmekte, okura kent sosyolojisi, dijital medya, dijital yayıncılık, iletişim türleri ve yönetişim unsurları gibi gittikçe güncellik kazanan alanlarda dilbilim, iletişim, sosyoloji ve halkla ilişkiler süzgecinden geçmiş bir dimağın rafine ustalık dönemi eserlerini sunmaktadır. </w:t>
      </w:r>
      <w:r w:rsidR="00EF1ECE" w:rsidRPr="00EF1ECE">
        <w:t xml:space="preserve">Bu nedenle </w:t>
      </w:r>
      <w:r w:rsidR="00EF1ECE" w:rsidRPr="00EF1ECE">
        <w:rPr>
          <w:b/>
          <w:i/>
        </w:rPr>
        <w:t>Sıralı Sırasız</w:t>
      </w:r>
      <w:r w:rsidR="00EF1ECE" w:rsidRPr="00EF1ECE">
        <w:t>,  akademik bir başvuru kitabı, samimi bir nehir söyleşi ve mini bir hatırat olarak da addedilebilir.</w:t>
      </w:r>
    </w:p>
    <w:p w14:paraId="446422F2" w14:textId="77777777" w:rsidR="00F15D2D" w:rsidRDefault="00F15D2D" w:rsidP="00072296">
      <w:pPr>
        <w:spacing w:line="360" w:lineRule="auto"/>
      </w:pPr>
    </w:p>
    <w:p w14:paraId="03A275FA" w14:textId="36ADCB7C" w:rsidR="00D13044" w:rsidRDefault="00082D4D" w:rsidP="00072296">
      <w:pPr>
        <w:spacing w:line="360" w:lineRule="auto"/>
      </w:pPr>
      <w:r w:rsidRPr="00082D4D">
        <w:t xml:space="preserve">Mete </w:t>
      </w:r>
      <w:proofErr w:type="spellStart"/>
      <w:r w:rsidRPr="00082D4D">
        <w:t>Çamdereli</w:t>
      </w:r>
      <w:proofErr w:type="spellEnd"/>
      <w:r w:rsidRPr="00082D4D">
        <w:t xml:space="preserve">, kendine has bir üslubunu akademik sınırlar dâhilinde koruyabilen nadir isimlerden biri. Bir yerden sonra kişileri aynılaştıran "nesnel" dilin membaı olan akademinin içinde yıllardır bulunmasına rağmen onun özgün, kâh bohem kâh edebî dilini kaybetmeden gönül verdiği dil, göstergebilim, medya, etik, iletişim sosyolojisi gibi alanlara dair ürettiği muhtelif yazılardan oluşan </w:t>
      </w:r>
      <w:r w:rsidR="00601D88" w:rsidRPr="00601D88">
        <w:rPr>
          <w:b/>
          <w:bCs/>
          <w:i/>
          <w:iCs/>
        </w:rPr>
        <w:t>Sıralı Sırasız</w:t>
      </w:r>
      <w:r w:rsidR="00393029">
        <w:t>,</w:t>
      </w:r>
      <w:r w:rsidRPr="00082D4D">
        <w:t xml:space="preserve"> hem bu özgün dilin yıllar için</w:t>
      </w:r>
      <w:bookmarkStart w:id="0" w:name="_GoBack"/>
      <w:bookmarkEnd w:id="0"/>
      <w:r w:rsidRPr="00082D4D">
        <w:t>de ne kadar kâmil hale geldiğini göstermesi hem de okurun bu yazıların serencamını gözlemleyerek mezkûr alanlardaki gelişimi ve değişimi yahut birleşmeleri ve ayrışmaları takip edebilmesi açısından önem arz e</w:t>
      </w:r>
      <w:r>
        <w:t>diyor</w:t>
      </w:r>
      <w:r w:rsidRPr="00082D4D">
        <w:t>.</w:t>
      </w:r>
      <w:r>
        <w:t xml:space="preserve"> </w:t>
      </w:r>
    </w:p>
    <w:p w14:paraId="0F8E9B81" w14:textId="77777777" w:rsidR="00DC4025" w:rsidRDefault="00DC4025" w:rsidP="00072296">
      <w:pPr>
        <w:spacing w:line="360" w:lineRule="auto"/>
      </w:pPr>
    </w:p>
    <w:p w14:paraId="6AF9F31E" w14:textId="1B950FD0" w:rsidR="00082D4D" w:rsidRDefault="00F15D2D" w:rsidP="00072296">
      <w:pPr>
        <w:spacing w:line="360" w:lineRule="auto"/>
      </w:pPr>
      <w:r>
        <w:t>220 sayfadan</w:t>
      </w:r>
      <w:r>
        <w:t xml:space="preserve"> oluşan</w:t>
      </w:r>
      <w:r>
        <w:t xml:space="preserve"> </w:t>
      </w:r>
      <w:r w:rsidR="00174DB1" w:rsidRPr="00174DB1">
        <w:rPr>
          <w:b/>
          <w:bCs/>
          <w:i/>
          <w:iCs/>
        </w:rPr>
        <w:t>Sıralı Sırasız</w:t>
      </w:r>
      <w:r w:rsidR="00174DB1">
        <w:t xml:space="preserve">, </w:t>
      </w:r>
      <w:r>
        <w:t xml:space="preserve">dilbilim, iletişim, sosyoloji, </w:t>
      </w:r>
      <w:r w:rsidR="004B1DD5">
        <w:t xml:space="preserve">edebiyat, </w:t>
      </w:r>
      <w:r>
        <w:t>halkla ilişkiler</w:t>
      </w:r>
      <w:r>
        <w:t xml:space="preserve"> </w:t>
      </w:r>
      <w:r w:rsidR="00174DB1">
        <w:t>gibi alanlara ilgi duyan okuyucularını bekliyor.</w:t>
      </w:r>
    </w:p>
    <w:p w14:paraId="2618CB21" w14:textId="40C81C9F" w:rsidR="004D1B30" w:rsidRDefault="004D1B30" w:rsidP="00072296">
      <w:pPr>
        <w:spacing w:line="360" w:lineRule="auto"/>
      </w:pPr>
    </w:p>
    <w:p w14:paraId="57FEE7E9" w14:textId="3CC4BC66" w:rsidR="00174DB1" w:rsidRPr="00174DB1" w:rsidRDefault="00174DB1" w:rsidP="00072296">
      <w:pPr>
        <w:spacing w:line="360" w:lineRule="auto"/>
        <w:rPr>
          <w:b/>
          <w:bCs/>
        </w:rPr>
      </w:pPr>
      <w:r w:rsidRPr="00174DB1">
        <w:rPr>
          <w:b/>
          <w:bCs/>
        </w:rPr>
        <w:t>Kitaptan alıntı:</w:t>
      </w:r>
    </w:p>
    <w:p w14:paraId="60537EB3" w14:textId="471B8FA6" w:rsidR="00AF4DFE" w:rsidRDefault="00174DB1" w:rsidP="00EF1ECE">
      <w:pPr>
        <w:spacing w:line="360" w:lineRule="auto"/>
      </w:pPr>
      <w:r w:rsidRPr="00174DB1">
        <w:t>"Parmak uçları ile hükmetmeye alışan bireyler, gerçek dokunuştan uzak olarak dijital dokunuşa yönlenmişlerdir. Parmak uçları dijitale dokundu ama dijital de parmak uçlarına dokundu. Parmak uçları artık dijitalin dokunduğu ya da nesneleştirdiği araçlar haline geldi; dijitalin araçları oldu parmaklar."</w:t>
      </w:r>
    </w:p>
    <w:sectPr w:rsidR="00AF4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4D"/>
    <w:rsid w:val="00072296"/>
    <w:rsid w:val="00082D4D"/>
    <w:rsid w:val="00174DB1"/>
    <w:rsid w:val="00192CD9"/>
    <w:rsid w:val="002515A6"/>
    <w:rsid w:val="00393029"/>
    <w:rsid w:val="004B1DD5"/>
    <w:rsid w:val="004D1B30"/>
    <w:rsid w:val="004D2A9A"/>
    <w:rsid w:val="00601D88"/>
    <w:rsid w:val="00603332"/>
    <w:rsid w:val="00637B83"/>
    <w:rsid w:val="00AD28C0"/>
    <w:rsid w:val="00AF4DFE"/>
    <w:rsid w:val="00D13044"/>
    <w:rsid w:val="00DC1C5C"/>
    <w:rsid w:val="00DC4025"/>
    <w:rsid w:val="00EF1ECE"/>
    <w:rsid w:val="00F1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DB1"/>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AF4D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4DB1"/>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AF4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375">
      <w:bodyDiv w:val="1"/>
      <w:marLeft w:val="0"/>
      <w:marRight w:val="0"/>
      <w:marTop w:val="0"/>
      <w:marBottom w:val="0"/>
      <w:divBdr>
        <w:top w:val="none" w:sz="0" w:space="0" w:color="auto"/>
        <w:left w:val="none" w:sz="0" w:space="0" w:color="auto"/>
        <w:bottom w:val="none" w:sz="0" w:space="0" w:color="auto"/>
        <w:right w:val="none" w:sz="0" w:space="0" w:color="auto"/>
      </w:divBdr>
      <w:divsChild>
        <w:div w:id="177354773">
          <w:marLeft w:val="0"/>
          <w:marRight w:val="0"/>
          <w:marTop w:val="0"/>
          <w:marBottom w:val="0"/>
          <w:divBdr>
            <w:top w:val="none" w:sz="0" w:space="0" w:color="auto"/>
            <w:left w:val="none" w:sz="0" w:space="0" w:color="auto"/>
            <w:bottom w:val="none" w:sz="0" w:space="0" w:color="auto"/>
            <w:right w:val="none" w:sz="0" w:space="0" w:color="auto"/>
          </w:divBdr>
          <w:divsChild>
            <w:div w:id="1315991847">
              <w:marLeft w:val="0"/>
              <w:marRight w:val="0"/>
              <w:marTop w:val="0"/>
              <w:marBottom w:val="0"/>
              <w:divBdr>
                <w:top w:val="none" w:sz="0" w:space="0" w:color="auto"/>
                <w:left w:val="none" w:sz="0" w:space="0" w:color="auto"/>
                <w:bottom w:val="none" w:sz="0" w:space="0" w:color="auto"/>
                <w:right w:val="none" w:sz="0" w:space="0" w:color="auto"/>
              </w:divBdr>
              <w:divsChild>
                <w:div w:id="810905413">
                  <w:marLeft w:val="0"/>
                  <w:marRight w:val="0"/>
                  <w:marTop w:val="0"/>
                  <w:marBottom w:val="0"/>
                  <w:divBdr>
                    <w:top w:val="none" w:sz="0" w:space="0" w:color="auto"/>
                    <w:left w:val="none" w:sz="0" w:space="0" w:color="auto"/>
                    <w:bottom w:val="none" w:sz="0" w:space="0" w:color="auto"/>
                    <w:right w:val="none" w:sz="0" w:space="0" w:color="auto"/>
                  </w:divBdr>
                  <w:divsChild>
                    <w:div w:id="7293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zeynepturguud@gmail.com</dc:creator>
  <cp:keywords/>
  <dc:description/>
  <cp:lastModifiedBy>user</cp:lastModifiedBy>
  <cp:revision>9</cp:revision>
  <dcterms:created xsi:type="dcterms:W3CDTF">2021-05-10T08:01:00Z</dcterms:created>
  <dcterms:modified xsi:type="dcterms:W3CDTF">2021-05-10T12:36:00Z</dcterms:modified>
</cp:coreProperties>
</file>